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30" w:rsidRDefault="00260330" w:rsidP="003A48E6">
      <w:pPr>
        <w:spacing w:before="91"/>
        <w:ind w:right="5858"/>
        <w:rPr>
          <w:rFonts w:ascii="Times New Roman" w:eastAsiaTheme="minorEastAsia"/>
          <w:bCs/>
          <w:sz w:val="32"/>
          <w:szCs w:val="24"/>
          <w:lang w:eastAsia="zh-CN"/>
        </w:rPr>
      </w:pPr>
      <w:bookmarkStart w:id="0" w:name="_GoBack"/>
      <w:bookmarkEnd w:id="0"/>
    </w:p>
    <w:p w:rsidR="008D3133" w:rsidRPr="00B96EB3" w:rsidRDefault="006D2111" w:rsidP="003A48E6">
      <w:pPr>
        <w:spacing w:before="91"/>
        <w:ind w:right="5858"/>
        <w:rPr>
          <w:rFonts w:eastAsiaTheme="minorEastAsia"/>
          <w:sz w:val="28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9264" behindDoc="0" locked="0" layoutInCell="1" allowOverlap="1" wp14:anchorId="21F50480" wp14:editId="4FBA74FF">
            <wp:simplePos x="0" y="0"/>
            <wp:positionH relativeFrom="page">
              <wp:posOffset>4904105</wp:posOffset>
            </wp:positionH>
            <wp:positionV relativeFrom="paragraph">
              <wp:posOffset>44238</wp:posOffset>
            </wp:positionV>
            <wp:extent cx="2171065" cy="668020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6EB3">
        <w:rPr>
          <w:sz w:val="28"/>
        </w:rPr>
        <w:t xml:space="preserve">Undergraduate and </w:t>
      </w:r>
      <w:r w:rsidR="00B96EB3">
        <w:rPr>
          <w:rFonts w:eastAsiaTheme="minorEastAsia" w:hint="eastAsia"/>
          <w:sz w:val="28"/>
          <w:lang w:eastAsia="zh-CN"/>
        </w:rPr>
        <w:t>P</w:t>
      </w:r>
      <w:r>
        <w:rPr>
          <w:sz w:val="28"/>
        </w:rPr>
        <w:t>ostgraduate</w:t>
      </w:r>
      <w:r>
        <w:rPr>
          <w:rFonts w:eastAsiaTheme="minorEastAsia" w:hint="eastAsia"/>
          <w:sz w:val="28"/>
          <w:lang w:eastAsia="zh-CN"/>
        </w:rPr>
        <w:t xml:space="preserve"> </w:t>
      </w:r>
      <w:r w:rsidR="00B96EB3">
        <w:rPr>
          <w:rFonts w:eastAsiaTheme="minorEastAsia" w:hint="eastAsia"/>
          <w:sz w:val="28"/>
          <w:lang w:eastAsia="zh-CN"/>
        </w:rPr>
        <w:t>E</w:t>
      </w:r>
      <w:r w:rsidR="00B96EB3">
        <w:rPr>
          <w:sz w:val="28"/>
        </w:rPr>
        <w:t xml:space="preserve">ducation </w:t>
      </w:r>
      <w:r w:rsidR="00B96EB3">
        <w:rPr>
          <w:rFonts w:eastAsiaTheme="minorEastAsia" w:hint="eastAsia"/>
          <w:sz w:val="28"/>
          <w:lang w:eastAsia="zh-CN"/>
        </w:rPr>
        <w:t>C</w:t>
      </w:r>
      <w:r w:rsidR="00854231">
        <w:rPr>
          <w:sz w:val="28"/>
        </w:rPr>
        <w:t>enter</w:t>
      </w:r>
    </w:p>
    <w:p w:rsidR="008D3133" w:rsidRDefault="008D3133">
      <w:pPr>
        <w:pStyle w:val="a3"/>
        <w:rPr>
          <w:b w:val="0"/>
          <w:sz w:val="30"/>
        </w:rPr>
      </w:pPr>
    </w:p>
    <w:p w:rsidR="008D3133" w:rsidRDefault="0028507C">
      <w:pPr>
        <w:spacing w:before="203"/>
        <w:ind w:left="323" w:right="323"/>
        <w:jc w:val="center"/>
        <w:rPr>
          <w:b/>
          <w:sz w:val="36"/>
        </w:rPr>
      </w:pPr>
      <w:r>
        <w:rPr>
          <w:b/>
          <w:sz w:val="36"/>
        </w:rPr>
        <w:t xml:space="preserve">Exam </w:t>
      </w:r>
      <w:r>
        <w:rPr>
          <w:rFonts w:eastAsiaTheme="minorEastAsia" w:hint="eastAsia"/>
          <w:b/>
          <w:sz w:val="36"/>
          <w:lang w:eastAsia="zh-CN"/>
        </w:rPr>
        <w:t>E</w:t>
      </w:r>
      <w:r>
        <w:rPr>
          <w:b/>
          <w:sz w:val="36"/>
        </w:rPr>
        <w:t xml:space="preserve">nquiry </w:t>
      </w:r>
      <w:r>
        <w:rPr>
          <w:rFonts w:eastAsiaTheme="minorEastAsia" w:hint="eastAsia"/>
          <w:b/>
          <w:sz w:val="36"/>
          <w:lang w:eastAsia="zh-CN"/>
        </w:rPr>
        <w:t>F</w:t>
      </w:r>
      <w:r w:rsidR="00854231">
        <w:rPr>
          <w:b/>
          <w:sz w:val="36"/>
        </w:rPr>
        <w:t>orm</w:t>
      </w:r>
    </w:p>
    <w:p w:rsidR="008D3133" w:rsidRDefault="008D3133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68"/>
        <w:gridCol w:w="691"/>
        <w:gridCol w:w="691"/>
        <w:gridCol w:w="691"/>
        <w:gridCol w:w="691"/>
        <w:gridCol w:w="691"/>
        <w:gridCol w:w="692"/>
        <w:gridCol w:w="20"/>
        <w:gridCol w:w="671"/>
        <w:gridCol w:w="605"/>
        <w:gridCol w:w="86"/>
        <w:gridCol w:w="691"/>
        <w:gridCol w:w="691"/>
        <w:gridCol w:w="692"/>
      </w:tblGrid>
      <w:tr w:rsidR="008D3133">
        <w:trPr>
          <w:trHeight w:val="455"/>
        </w:trPr>
        <w:tc>
          <w:tcPr>
            <w:tcW w:w="2802" w:type="dxa"/>
            <w:gridSpan w:val="2"/>
            <w:shd w:val="clear" w:color="auto" w:fill="CDCDCD"/>
          </w:tcPr>
          <w:p w:rsidR="008D3133" w:rsidRDefault="00B05B99">
            <w:pPr>
              <w:pStyle w:val="TableParagraph"/>
              <w:spacing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N</w:t>
            </w:r>
            <w:r w:rsidR="00854231">
              <w:rPr>
                <w:b/>
                <w:sz w:val="24"/>
              </w:rPr>
              <w:t>ame</w:t>
            </w:r>
          </w:p>
        </w:tc>
        <w:tc>
          <w:tcPr>
            <w:tcW w:w="7603" w:type="dxa"/>
            <w:gridSpan w:val="13"/>
          </w:tcPr>
          <w:p w:rsidR="008D3133" w:rsidRDefault="008D3133">
            <w:pPr>
              <w:pStyle w:val="TableParagraph"/>
              <w:rPr>
                <w:rFonts w:ascii="Times New Roman"/>
              </w:rPr>
            </w:pPr>
          </w:p>
        </w:tc>
      </w:tr>
      <w:tr w:rsidR="00DB5A68" w:rsidTr="007A1607">
        <w:trPr>
          <w:trHeight w:val="453"/>
        </w:trPr>
        <w:tc>
          <w:tcPr>
            <w:tcW w:w="2802" w:type="dxa"/>
            <w:gridSpan w:val="2"/>
            <w:shd w:val="clear" w:color="auto" w:fill="CDCDCD"/>
          </w:tcPr>
          <w:p w:rsidR="00DB5A68" w:rsidRDefault="00DB5A68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Pr="00854231">
              <w:rPr>
                <w:rFonts w:hint="eastAsia"/>
                <w:b/>
                <w:sz w:val="24"/>
              </w:rPr>
              <w:t>tudent</w:t>
            </w:r>
            <w:r>
              <w:rPr>
                <w:b/>
                <w:sz w:val="24"/>
              </w:rPr>
              <w:t xml:space="preserve"> </w:t>
            </w:r>
            <w:r w:rsidR="00B05B99">
              <w:rPr>
                <w:rFonts w:eastAsiaTheme="minorEastAsia" w:hint="eastAsia"/>
                <w:b/>
                <w:sz w:val="24"/>
                <w:lang w:eastAsia="zh-CN"/>
              </w:rPr>
              <w:t xml:space="preserve"> ID N</w:t>
            </w:r>
            <w:r>
              <w:rPr>
                <w:b/>
                <w:sz w:val="24"/>
              </w:rPr>
              <w:t>umber</w:t>
            </w:r>
          </w:p>
        </w:tc>
        <w:tc>
          <w:tcPr>
            <w:tcW w:w="691" w:type="dxa"/>
          </w:tcPr>
          <w:p w:rsidR="00DB5A68" w:rsidRDefault="00DB5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:rsidR="00DB5A68" w:rsidRDefault="00DB5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:rsidR="00DB5A68" w:rsidRDefault="00DB5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:rsidR="00DB5A68" w:rsidRDefault="00DB5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:rsidR="00DB5A68" w:rsidRDefault="00DB5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:rsidR="00DB5A68" w:rsidRDefault="00DB5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  <w:gridSpan w:val="2"/>
          </w:tcPr>
          <w:p w:rsidR="00DB5A68" w:rsidRDefault="00DB5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  <w:gridSpan w:val="2"/>
          </w:tcPr>
          <w:p w:rsidR="00DB5A68" w:rsidRDefault="00DB5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:rsidR="00DB5A68" w:rsidRDefault="00DB5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:rsidR="00DB5A68" w:rsidRDefault="00DB5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:rsidR="00DB5A68" w:rsidRDefault="00DB5A68">
            <w:pPr>
              <w:pStyle w:val="TableParagraph"/>
              <w:rPr>
                <w:rFonts w:ascii="Times New Roman"/>
              </w:rPr>
            </w:pPr>
          </w:p>
        </w:tc>
      </w:tr>
      <w:tr w:rsidR="008D3133">
        <w:trPr>
          <w:trHeight w:val="453"/>
        </w:trPr>
        <w:tc>
          <w:tcPr>
            <w:tcW w:w="2802" w:type="dxa"/>
            <w:gridSpan w:val="2"/>
            <w:shd w:val="clear" w:color="auto" w:fill="CDCDCD"/>
          </w:tcPr>
          <w:p w:rsidR="008D3133" w:rsidRDefault="00854231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 of study</w:t>
            </w:r>
          </w:p>
        </w:tc>
        <w:tc>
          <w:tcPr>
            <w:tcW w:w="7603" w:type="dxa"/>
            <w:gridSpan w:val="13"/>
          </w:tcPr>
          <w:p w:rsidR="008D3133" w:rsidRDefault="008D3133">
            <w:pPr>
              <w:pStyle w:val="TableParagraph"/>
              <w:rPr>
                <w:rFonts w:ascii="Times New Roman"/>
              </w:rPr>
            </w:pPr>
          </w:p>
        </w:tc>
      </w:tr>
      <w:tr w:rsidR="008D3133">
        <w:trPr>
          <w:trHeight w:val="453"/>
        </w:trPr>
        <w:tc>
          <w:tcPr>
            <w:tcW w:w="2802" w:type="dxa"/>
            <w:gridSpan w:val="2"/>
            <w:shd w:val="clear" w:color="auto" w:fill="CDCDCD"/>
          </w:tcPr>
          <w:p w:rsidR="008D3133" w:rsidRDefault="0086168F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  <w:lang w:eastAsia="zh-CN"/>
              </w:rPr>
              <w:t>Course</w:t>
            </w:r>
            <w:r w:rsidR="00710BC2">
              <w:rPr>
                <w:b/>
                <w:sz w:val="24"/>
              </w:rPr>
              <w:t xml:space="preserve"> </w:t>
            </w:r>
            <w:r w:rsidR="00710BC2">
              <w:rPr>
                <w:rFonts w:eastAsiaTheme="minorEastAsia" w:hint="eastAsia"/>
                <w:b/>
                <w:sz w:val="24"/>
                <w:lang w:eastAsia="zh-CN"/>
              </w:rPr>
              <w:t>t</w:t>
            </w:r>
            <w:r w:rsidR="00854231">
              <w:rPr>
                <w:b/>
                <w:sz w:val="24"/>
              </w:rPr>
              <w:t>itle</w:t>
            </w:r>
          </w:p>
        </w:tc>
        <w:tc>
          <w:tcPr>
            <w:tcW w:w="7603" w:type="dxa"/>
            <w:gridSpan w:val="13"/>
          </w:tcPr>
          <w:p w:rsidR="008D3133" w:rsidRDefault="008D3133">
            <w:pPr>
              <w:pStyle w:val="TableParagraph"/>
              <w:rPr>
                <w:rFonts w:ascii="Times New Roman"/>
              </w:rPr>
            </w:pPr>
          </w:p>
        </w:tc>
      </w:tr>
      <w:tr w:rsidR="008D3133">
        <w:trPr>
          <w:trHeight w:val="453"/>
        </w:trPr>
        <w:tc>
          <w:tcPr>
            <w:tcW w:w="10405" w:type="dxa"/>
            <w:gridSpan w:val="15"/>
            <w:shd w:val="clear" w:color="auto" w:fill="CDCDCD"/>
          </w:tcPr>
          <w:p w:rsidR="008D3133" w:rsidRDefault="00854231">
            <w:pPr>
              <w:pStyle w:val="TableParagraph"/>
              <w:spacing w:before="12"/>
              <w:ind w:left="3858" w:right="383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Nature of query</w:t>
            </w:r>
          </w:p>
        </w:tc>
      </w:tr>
      <w:tr w:rsidR="008D3133">
        <w:trPr>
          <w:trHeight w:val="690"/>
        </w:trPr>
        <w:tc>
          <w:tcPr>
            <w:tcW w:w="10405" w:type="dxa"/>
            <w:gridSpan w:val="15"/>
            <w:shd w:val="clear" w:color="auto" w:fill="CDCDCD"/>
          </w:tcPr>
          <w:p w:rsidR="008D3133" w:rsidRDefault="00854231" w:rsidP="00854231">
            <w:pPr>
              <w:pStyle w:val="TableParagraph"/>
              <w:ind w:left="107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Clearly explain the nature of your query using additional pages if required. The </w:t>
            </w:r>
            <w:r w:rsidR="00D6479E">
              <w:rPr>
                <w:rFonts w:eastAsiaTheme="minorEastAsia" w:hint="eastAsia"/>
                <w:b/>
                <w:sz w:val="20"/>
                <w:lang w:eastAsia="zh-CN"/>
              </w:rPr>
              <w:t>Program Office</w:t>
            </w:r>
            <w:r>
              <w:rPr>
                <w:b/>
                <w:sz w:val="20"/>
              </w:rPr>
              <w:t xml:space="preserve"> reserves the right to decline to follow up unsubstantiated enquiries.</w:t>
            </w:r>
          </w:p>
        </w:tc>
      </w:tr>
      <w:tr w:rsidR="008D3133">
        <w:trPr>
          <w:trHeight w:val="2834"/>
        </w:trPr>
        <w:tc>
          <w:tcPr>
            <w:tcW w:w="10405" w:type="dxa"/>
            <w:gridSpan w:val="15"/>
          </w:tcPr>
          <w:p w:rsidR="008D3133" w:rsidRDefault="008D3133">
            <w:pPr>
              <w:pStyle w:val="TableParagraph"/>
              <w:rPr>
                <w:rFonts w:ascii="Times New Roman"/>
              </w:rPr>
            </w:pPr>
          </w:p>
        </w:tc>
      </w:tr>
      <w:tr w:rsidR="008D3133" w:rsidTr="00B228C1">
        <w:trPr>
          <w:trHeight w:val="681"/>
        </w:trPr>
        <w:tc>
          <w:tcPr>
            <w:tcW w:w="2234" w:type="dxa"/>
          </w:tcPr>
          <w:p w:rsidR="008D3133" w:rsidRDefault="008D313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D3133" w:rsidRDefault="008542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student</w:t>
            </w:r>
          </w:p>
        </w:tc>
        <w:tc>
          <w:tcPr>
            <w:tcW w:w="4735" w:type="dxa"/>
            <w:gridSpan w:val="8"/>
          </w:tcPr>
          <w:p w:rsidR="008D3133" w:rsidRDefault="008D3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8D3133" w:rsidRDefault="008D313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D3133" w:rsidRDefault="0085423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160" w:type="dxa"/>
            <w:gridSpan w:val="4"/>
          </w:tcPr>
          <w:p w:rsidR="008D3133" w:rsidRDefault="008D3133">
            <w:pPr>
              <w:pStyle w:val="TableParagraph"/>
              <w:rPr>
                <w:rFonts w:ascii="Times New Roman"/>
              </w:rPr>
            </w:pPr>
          </w:p>
        </w:tc>
      </w:tr>
    </w:tbl>
    <w:p w:rsidR="008D3133" w:rsidRDefault="008D3133">
      <w:pPr>
        <w:pStyle w:val="a3"/>
        <w:rPr>
          <w:sz w:val="20"/>
        </w:rPr>
      </w:pPr>
    </w:p>
    <w:p w:rsidR="008D3133" w:rsidRDefault="008D3133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409"/>
        <w:gridCol w:w="1276"/>
        <w:gridCol w:w="4160"/>
      </w:tblGrid>
      <w:tr w:rsidR="008D3133">
        <w:trPr>
          <w:trHeight w:val="246"/>
        </w:trPr>
        <w:tc>
          <w:tcPr>
            <w:tcW w:w="10420" w:type="dxa"/>
            <w:gridSpan w:val="4"/>
            <w:shd w:val="clear" w:color="auto" w:fill="CDCDCD"/>
          </w:tcPr>
          <w:p w:rsidR="008D3133" w:rsidRDefault="0085423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</w:tc>
      </w:tr>
      <w:tr w:rsidR="00FA077C" w:rsidTr="00FA077C">
        <w:trPr>
          <w:trHeight w:val="460"/>
        </w:trPr>
        <w:tc>
          <w:tcPr>
            <w:tcW w:w="2575" w:type="dxa"/>
          </w:tcPr>
          <w:p w:rsidR="00FA077C" w:rsidRPr="003037B0" w:rsidRDefault="00FA077C" w:rsidP="003037B0">
            <w:pPr>
              <w:pStyle w:val="TableParagraph"/>
              <w:spacing w:before="2" w:line="228" w:lineRule="exact"/>
              <w:ind w:left="107" w:right="151"/>
              <w:rPr>
                <w:rFonts w:eastAsiaTheme="minorEastAsia"/>
                <w:b/>
                <w:sz w:val="20"/>
                <w:lang w:eastAsia="zh-CN"/>
              </w:rPr>
            </w:pPr>
            <w:r>
              <w:rPr>
                <w:b/>
                <w:sz w:val="20"/>
              </w:rPr>
              <w:t xml:space="preserve">Date received by the </w:t>
            </w:r>
            <w:r>
              <w:rPr>
                <w:rFonts w:eastAsiaTheme="minorEastAsia" w:hint="eastAsia"/>
                <w:b/>
                <w:sz w:val="20"/>
                <w:lang w:eastAsia="zh-CN"/>
              </w:rPr>
              <w:t>Program Office</w:t>
            </w:r>
          </w:p>
        </w:tc>
        <w:tc>
          <w:tcPr>
            <w:tcW w:w="2409" w:type="dxa"/>
          </w:tcPr>
          <w:p w:rsidR="00FA077C" w:rsidRDefault="00FA07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FA077C" w:rsidRPr="00AC4E02" w:rsidRDefault="00FA077C">
            <w:pPr>
              <w:pStyle w:val="TableParagraph"/>
              <w:rPr>
                <w:rFonts w:ascii="Times New Roman"/>
                <w:b/>
              </w:rPr>
            </w:pPr>
            <w:r w:rsidRPr="00AC4E02">
              <w:rPr>
                <w:b/>
                <w:w w:val="95"/>
                <w:sz w:val="20"/>
              </w:rPr>
              <w:t xml:space="preserve">Authorized </w:t>
            </w:r>
            <w:r w:rsidRPr="00AC4E02">
              <w:rPr>
                <w:b/>
                <w:sz w:val="20"/>
              </w:rPr>
              <w:t>signature</w:t>
            </w:r>
          </w:p>
        </w:tc>
        <w:tc>
          <w:tcPr>
            <w:tcW w:w="4160" w:type="dxa"/>
          </w:tcPr>
          <w:p w:rsidR="00FA077C" w:rsidRPr="00357FEA" w:rsidRDefault="00FA077C">
            <w:pPr>
              <w:pStyle w:val="TableParagraph"/>
              <w:rPr>
                <w:rFonts w:ascii="Times New Roman" w:eastAsiaTheme="minorEastAsia"/>
                <w:lang w:eastAsia="zh-CN"/>
              </w:rPr>
            </w:pPr>
          </w:p>
        </w:tc>
      </w:tr>
      <w:tr w:rsidR="008D3133">
        <w:trPr>
          <w:trHeight w:val="455"/>
        </w:trPr>
        <w:tc>
          <w:tcPr>
            <w:tcW w:w="10420" w:type="dxa"/>
            <w:gridSpan w:val="4"/>
            <w:shd w:val="clear" w:color="auto" w:fill="CDCDCD"/>
          </w:tcPr>
          <w:p w:rsidR="008D3133" w:rsidRDefault="00854231">
            <w:pPr>
              <w:pStyle w:val="TableParagraph"/>
              <w:spacing w:before="15"/>
              <w:ind w:left="3088"/>
              <w:rPr>
                <w:b/>
                <w:sz w:val="36"/>
              </w:rPr>
            </w:pPr>
            <w:r>
              <w:rPr>
                <w:b/>
                <w:sz w:val="36"/>
              </w:rPr>
              <w:t>Feedback from examiner</w:t>
            </w:r>
          </w:p>
        </w:tc>
      </w:tr>
      <w:tr w:rsidR="008D3133" w:rsidTr="00ED7AA6">
        <w:trPr>
          <w:trHeight w:val="1251"/>
        </w:trPr>
        <w:tc>
          <w:tcPr>
            <w:tcW w:w="10420" w:type="dxa"/>
            <w:gridSpan w:val="4"/>
          </w:tcPr>
          <w:p w:rsidR="008D3133" w:rsidRDefault="008B0286" w:rsidP="009C6E11">
            <w:pPr>
              <w:pStyle w:val="TableParagraph"/>
              <w:rPr>
                <w:rFonts w:ascii="Times New Roman" w:eastAsiaTheme="minorEastAsia"/>
                <w:b/>
                <w:lang w:eastAsia="zh-CN"/>
              </w:rPr>
            </w:pPr>
            <w:r>
              <w:rPr>
                <w:rFonts w:ascii="Times New Roman" w:eastAsiaTheme="minorEastAsia" w:hint="eastAsia"/>
                <w:b/>
                <w:lang w:eastAsia="zh-CN"/>
              </w:rPr>
              <w:t>Result of Review</w:t>
            </w:r>
          </w:p>
          <w:p w:rsidR="00E3724B" w:rsidRDefault="00E3724B" w:rsidP="009C6E11">
            <w:pPr>
              <w:pStyle w:val="TableParagraph"/>
              <w:rPr>
                <w:rFonts w:ascii="Times New Roman" w:eastAsiaTheme="minorEastAsia"/>
                <w:b/>
                <w:lang w:eastAsia="zh-CN"/>
              </w:rPr>
            </w:pPr>
          </w:p>
          <w:p w:rsidR="00E3724B" w:rsidRDefault="00E3724B" w:rsidP="009C6E11">
            <w:pPr>
              <w:pStyle w:val="TableParagraph"/>
              <w:rPr>
                <w:rFonts w:ascii="Times New Roman" w:eastAsiaTheme="minorEastAsia"/>
                <w:b/>
                <w:lang w:eastAsia="zh-CN"/>
              </w:rPr>
            </w:pPr>
          </w:p>
          <w:p w:rsidR="00E3724B" w:rsidRDefault="00E3724B" w:rsidP="009C6E11">
            <w:pPr>
              <w:pStyle w:val="TableParagraph"/>
              <w:rPr>
                <w:rFonts w:ascii="Times New Roman" w:eastAsiaTheme="minorEastAsia"/>
                <w:b/>
                <w:lang w:eastAsia="zh-CN"/>
              </w:rPr>
            </w:pPr>
          </w:p>
          <w:p w:rsidR="00E3724B" w:rsidRPr="007368E6" w:rsidRDefault="00E3724B" w:rsidP="009C6E11">
            <w:pPr>
              <w:pStyle w:val="TableParagraph"/>
              <w:rPr>
                <w:rFonts w:ascii="Times New Roman" w:eastAsiaTheme="minorEastAsia"/>
                <w:b/>
                <w:lang w:eastAsia="zh-CN"/>
              </w:rPr>
            </w:pPr>
            <w:r>
              <w:rPr>
                <w:rFonts w:ascii="Times New Roman" w:eastAsiaTheme="minorEastAsia" w:hint="eastAsia"/>
                <w:b/>
                <w:lang w:eastAsia="zh-CN"/>
              </w:rPr>
              <w:t xml:space="preserve">                                                                                                                   Examiner Signature </w:t>
            </w:r>
          </w:p>
        </w:tc>
      </w:tr>
      <w:tr w:rsidR="007368E6">
        <w:trPr>
          <w:trHeight w:val="1680"/>
        </w:trPr>
        <w:tc>
          <w:tcPr>
            <w:tcW w:w="10420" w:type="dxa"/>
            <w:gridSpan w:val="4"/>
          </w:tcPr>
          <w:p w:rsidR="007368E6" w:rsidRDefault="00E3724B" w:rsidP="00614982">
            <w:pPr>
              <w:pStyle w:val="TableParagraph"/>
              <w:rPr>
                <w:rFonts w:ascii="Times New Roman" w:eastAsiaTheme="minorEastAsia"/>
                <w:b/>
                <w:lang w:eastAsia="zh-CN"/>
              </w:rPr>
            </w:pPr>
            <w:r>
              <w:rPr>
                <w:rFonts w:ascii="Times New Roman" w:eastAsiaTheme="minorEastAsia" w:hint="eastAsia"/>
                <w:b/>
                <w:lang w:eastAsia="zh-CN"/>
              </w:rPr>
              <w:t>A</w:t>
            </w:r>
            <w:r w:rsidR="008B0286">
              <w:rPr>
                <w:rFonts w:ascii="Times New Roman" w:eastAsiaTheme="minorEastAsia" w:hint="eastAsia"/>
                <w:b/>
                <w:lang w:eastAsia="zh-CN"/>
              </w:rPr>
              <w:t>dditional F</w:t>
            </w:r>
            <w:r w:rsidR="005F2E82">
              <w:rPr>
                <w:rFonts w:ascii="Times New Roman" w:eastAsiaTheme="minorEastAsia" w:hint="eastAsia"/>
                <w:b/>
                <w:lang w:eastAsia="zh-CN"/>
              </w:rPr>
              <w:t>eedback</w:t>
            </w:r>
            <w:r w:rsidR="00C30A13">
              <w:rPr>
                <w:rFonts w:ascii="Times New Roman" w:eastAsiaTheme="minorEastAsia" w:hint="eastAsia"/>
                <w:b/>
                <w:lang w:eastAsia="zh-CN"/>
              </w:rPr>
              <w:t xml:space="preserve"> (Optional)</w:t>
            </w:r>
          </w:p>
          <w:p w:rsidR="00E3724B" w:rsidRDefault="00E3724B" w:rsidP="00614982">
            <w:pPr>
              <w:pStyle w:val="TableParagraph"/>
              <w:rPr>
                <w:rFonts w:ascii="Times New Roman" w:eastAsiaTheme="minorEastAsia"/>
                <w:b/>
                <w:lang w:eastAsia="zh-CN"/>
              </w:rPr>
            </w:pPr>
          </w:p>
          <w:p w:rsidR="00E3724B" w:rsidRDefault="00E3724B" w:rsidP="00614982">
            <w:pPr>
              <w:pStyle w:val="TableParagraph"/>
              <w:rPr>
                <w:rFonts w:ascii="Times New Roman" w:eastAsiaTheme="minorEastAsia"/>
                <w:b/>
                <w:lang w:eastAsia="zh-CN"/>
              </w:rPr>
            </w:pPr>
          </w:p>
          <w:p w:rsidR="00E3724B" w:rsidRDefault="00E3724B" w:rsidP="00614982">
            <w:pPr>
              <w:pStyle w:val="TableParagraph"/>
              <w:rPr>
                <w:rFonts w:ascii="Times New Roman" w:eastAsiaTheme="minorEastAsia"/>
                <w:b/>
                <w:lang w:eastAsia="zh-CN"/>
              </w:rPr>
            </w:pPr>
          </w:p>
          <w:p w:rsidR="00E3724B" w:rsidRDefault="00E3724B" w:rsidP="00614982">
            <w:pPr>
              <w:pStyle w:val="TableParagraph"/>
              <w:rPr>
                <w:rFonts w:ascii="Times New Roman" w:eastAsiaTheme="minorEastAsia"/>
                <w:b/>
                <w:lang w:eastAsia="zh-CN"/>
              </w:rPr>
            </w:pPr>
          </w:p>
          <w:p w:rsidR="005E2BDC" w:rsidRDefault="005E2BDC" w:rsidP="00E3724B">
            <w:pPr>
              <w:pStyle w:val="TableParagraph"/>
              <w:ind w:right="1320"/>
              <w:jc w:val="center"/>
              <w:rPr>
                <w:rFonts w:ascii="Times New Roman" w:eastAsiaTheme="minorEastAsia"/>
                <w:b/>
                <w:lang w:eastAsia="zh-CN"/>
              </w:rPr>
            </w:pPr>
          </w:p>
          <w:p w:rsidR="005E2BDC" w:rsidRDefault="005E2BDC" w:rsidP="00E3724B">
            <w:pPr>
              <w:pStyle w:val="TableParagraph"/>
              <w:ind w:right="1320"/>
              <w:jc w:val="center"/>
              <w:rPr>
                <w:rFonts w:ascii="Times New Roman" w:eastAsiaTheme="minorEastAsia"/>
                <w:b/>
                <w:lang w:eastAsia="zh-CN"/>
              </w:rPr>
            </w:pPr>
          </w:p>
          <w:p w:rsidR="00E3724B" w:rsidRPr="005E2BDC" w:rsidRDefault="00E3724B" w:rsidP="005E2BDC">
            <w:pPr>
              <w:pStyle w:val="TableParagraph"/>
              <w:ind w:right="1320"/>
              <w:jc w:val="center"/>
              <w:rPr>
                <w:rFonts w:ascii="Times New Roman" w:eastAsiaTheme="minorEastAsia"/>
                <w:b/>
                <w:lang w:eastAsia="zh-CN"/>
              </w:rPr>
            </w:pPr>
            <w:r>
              <w:rPr>
                <w:rFonts w:ascii="Times New Roman" w:eastAsiaTheme="minorEastAsia" w:hint="eastAsia"/>
                <w:b/>
                <w:lang w:eastAsia="zh-CN"/>
              </w:rPr>
              <w:t xml:space="preserve">                                                                                                   Examiner Signature</w:t>
            </w:r>
          </w:p>
        </w:tc>
      </w:tr>
    </w:tbl>
    <w:p w:rsidR="00BD0791" w:rsidRDefault="00BD0791">
      <w:pPr>
        <w:pStyle w:val="a3"/>
        <w:ind w:left="325" w:right="323"/>
        <w:jc w:val="center"/>
        <w:rPr>
          <w:rFonts w:eastAsiaTheme="minorEastAsia"/>
          <w:lang w:eastAsia="zh-CN"/>
        </w:rPr>
      </w:pPr>
    </w:p>
    <w:p w:rsidR="008D3133" w:rsidRDefault="00854231">
      <w:pPr>
        <w:pStyle w:val="a3"/>
        <w:ind w:left="325" w:right="323"/>
        <w:jc w:val="center"/>
      </w:pPr>
      <w:r>
        <w:t xml:space="preserve">All queries must be submitted to the </w:t>
      </w:r>
      <w:r w:rsidR="00184BF5">
        <w:rPr>
          <w:rFonts w:eastAsiaTheme="minorEastAsia" w:hint="eastAsia"/>
          <w:lang w:eastAsia="zh-CN"/>
        </w:rPr>
        <w:t xml:space="preserve">Program </w:t>
      </w:r>
      <w:r>
        <w:t xml:space="preserve">Office within </w:t>
      </w:r>
      <w:r w:rsidR="0082496B">
        <w:rPr>
          <w:rFonts w:eastAsiaTheme="minorEastAsia" w:hint="eastAsia"/>
          <w:lang w:eastAsia="zh-CN"/>
        </w:rPr>
        <w:t>7</w:t>
      </w:r>
      <w:r>
        <w:t xml:space="preserve"> days of publication of assessment marks.</w:t>
      </w:r>
    </w:p>
    <w:p w:rsidR="008D3133" w:rsidRDefault="008D3133">
      <w:pPr>
        <w:pStyle w:val="a3"/>
        <w:rPr>
          <w:sz w:val="20"/>
        </w:rPr>
      </w:pPr>
    </w:p>
    <w:p w:rsidR="00AC45AC" w:rsidRPr="00754D77" w:rsidRDefault="00AC45AC" w:rsidP="00754D77">
      <w:pPr>
        <w:spacing w:before="93"/>
        <w:rPr>
          <w:rFonts w:eastAsiaTheme="minorEastAsia"/>
          <w:sz w:val="20"/>
          <w:lang w:eastAsia="zh-CN"/>
        </w:rPr>
      </w:pPr>
    </w:p>
    <w:p w:rsidR="00AC45AC" w:rsidRPr="00AC45AC" w:rsidRDefault="00AC45AC" w:rsidP="00543238">
      <w:pPr>
        <w:spacing w:before="93"/>
        <w:rPr>
          <w:rFonts w:eastAsiaTheme="minorEastAsia"/>
          <w:sz w:val="20"/>
          <w:lang w:eastAsia="zh-CN"/>
        </w:rPr>
      </w:pPr>
    </w:p>
    <w:sectPr w:rsidR="00AC45AC" w:rsidRPr="00AC45AC">
      <w:type w:val="continuous"/>
      <w:pgSz w:w="11910" w:h="16840"/>
      <w:pgMar w:top="7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9E" w:rsidRDefault="0051199E" w:rsidP="0086168F">
      <w:r>
        <w:separator/>
      </w:r>
    </w:p>
  </w:endnote>
  <w:endnote w:type="continuationSeparator" w:id="0">
    <w:p w:rsidR="0051199E" w:rsidRDefault="0051199E" w:rsidP="0086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9E" w:rsidRDefault="0051199E" w:rsidP="0086168F">
      <w:r>
        <w:separator/>
      </w:r>
    </w:p>
  </w:footnote>
  <w:footnote w:type="continuationSeparator" w:id="0">
    <w:p w:rsidR="0051199E" w:rsidRDefault="0051199E" w:rsidP="0086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7701"/>
    <w:multiLevelType w:val="hybridMultilevel"/>
    <w:tmpl w:val="25E4034A"/>
    <w:lvl w:ilvl="0" w:tplc="0409001B">
      <w:start w:val="1"/>
      <w:numFmt w:val="lowerRoman"/>
      <w:lvlText w:val="%1."/>
      <w:lvlJc w:val="right"/>
      <w:pPr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33"/>
    <w:rsid w:val="000B2033"/>
    <w:rsid w:val="001674BA"/>
    <w:rsid w:val="001811D9"/>
    <w:rsid w:val="00184BF5"/>
    <w:rsid w:val="001B5B5C"/>
    <w:rsid w:val="00260330"/>
    <w:rsid w:val="0028507C"/>
    <w:rsid w:val="003037B0"/>
    <w:rsid w:val="00305BCD"/>
    <w:rsid w:val="003354FF"/>
    <w:rsid w:val="0034483A"/>
    <w:rsid w:val="00353781"/>
    <w:rsid w:val="00357FEA"/>
    <w:rsid w:val="00370137"/>
    <w:rsid w:val="0038142C"/>
    <w:rsid w:val="003A48E6"/>
    <w:rsid w:val="003E3208"/>
    <w:rsid w:val="004E4D32"/>
    <w:rsid w:val="0051199E"/>
    <w:rsid w:val="00531750"/>
    <w:rsid w:val="00543238"/>
    <w:rsid w:val="005768C5"/>
    <w:rsid w:val="005E2BDC"/>
    <w:rsid w:val="005F2E82"/>
    <w:rsid w:val="00614982"/>
    <w:rsid w:val="006309A5"/>
    <w:rsid w:val="0063530F"/>
    <w:rsid w:val="006571D3"/>
    <w:rsid w:val="00661F8E"/>
    <w:rsid w:val="0066440C"/>
    <w:rsid w:val="00680480"/>
    <w:rsid w:val="006D2111"/>
    <w:rsid w:val="00710BC2"/>
    <w:rsid w:val="007368E6"/>
    <w:rsid w:val="00754D77"/>
    <w:rsid w:val="007A283C"/>
    <w:rsid w:val="0082496B"/>
    <w:rsid w:val="00831B64"/>
    <w:rsid w:val="00854231"/>
    <w:rsid w:val="0086168F"/>
    <w:rsid w:val="008B0286"/>
    <w:rsid w:val="008D2D2A"/>
    <w:rsid w:val="008D3133"/>
    <w:rsid w:val="008E668B"/>
    <w:rsid w:val="00973B13"/>
    <w:rsid w:val="009C6E11"/>
    <w:rsid w:val="009F600D"/>
    <w:rsid w:val="00A024B4"/>
    <w:rsid w:val="00A10EFF"/>
    <w:rsid w:val="00A13858"/>
    <w:rsid w:val="00A259AB"/>
    <w:rsid w:val="00A7594A"/>
    <w:rsid w:val="00A7639B"/>
    <w:rsid w:val="00AB7AEB"/>
    <w:rsid w:val="00AC45AC"/>
    <w:rsid w:val="00AC4E02"/>
    <w:rsid w:val="00B05B99"/>
    <w:rsid w:val="00B228C1"/>
    <w:rsid w:val="00B77886"/>
    <w:rsid w:val="00B812A4"/>
    <w:rsid w:val="00B96EB3"/>
    <w:rsid w:val="00BD0791"/>
    <w:rsid w:val="00C30A13"/>
    <w:rsid w:val="00CA6362"/>
    <w:rsid w:val="00CA7C48"/>
    <w:rsid w:val="00CF67F8"/>
    <w:rsid w:val="00D6479E"/>
    <w:rsid w:val="00DB5A68"/>
    <w:rsid w:val="00E32DB9"/>
    <w:rsid w:val="00E3724B"/>
    <w:rsid w:val="00E8641F"/>
    <w:rsid w:val="00EA174B"/>
    <w:rsid w:val="00ED7AA6"/>
    <w:rsid w:val="00F74D10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61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168F"/>
    <w:rPr>
      <w:rFonts w:ascii="Arial" w:eastAsia="Arial" w:hAnsi="Arial" w:cs="Arial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16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168F"/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61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168F"/>
    <w:rPr>
      <w:rFonts w:ascii="Arial" w:eastAsia="Arial" w:hAnsi="Arial" w:cs="Arial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16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168F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code</dc:title>
  <dc:creator>enssg</dc:creator>
  <cp:lastModifiedBy>杨枫</cp:lastModifiedBy>
  <cp:revision>2</cp:revision>
  <cp:lastPrinted>2019-01-07T08:57:00Z</cp:lastPrinted>
  <dcterms:created xsi:type="dcterms:W3CDTF">2019-01-07T08:58:00Z</dcterms:created>
  <dcterms:modified xsi:type="dcterms:W3CDTF">2019-01-07T08:58:00Z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2018-03-12T00:00:00Z</vt:filetime>
  </property>
  <property fmtid="{D5CDD505-2E9C-101B-9397-08002B2CF9AE}" pid="5" name="_DocHome">
    <vt:i4>1280719179</vt:i4>
  </property>
</Properties>
</file>