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968" w:rsidRDefault="007E2968" w:rsidP="00EA5F31">
      <w:pPr>
        <w:ind w:firstLineChars="0" w:firstLine="0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7E2968">
        <w:rPr>
          <w:rFonts w:asciiTheme="minorEastAsia" w:eastAsiaTheme="minorEastAsia" w:hAnsiTheme="minorEastAsia" w:hint="eastAsia"/>
          <w:b/>
          <w:bCs/>
          <w:sz w:val="44"/>
          <w:szCs w:val="44"/>
        </w:rPr>
        <w:t>2014“聚劲杯”创业大赛</w:t>
      </w:r>
    </w:p>
    <w:p w:rsidR="00EA5F31" w:rsidRPr="00AB56AB" w:rsidRDefault="00EA5F31" w:rsidP="001C1DEF">
      <w:pPr>
        <w:spacing w:beforeLines="100"/>
        <w:ind w:firstLineChars="0" w:firstLine="0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AB56AB">
        <w:rPr>
          <w:rFonts w:asciiTheme="minorEastAsia" w:eastAsiaTheme="minorEastAsia" w:hAnsiTheme="minorEastAsia" w:hint="eastAsia"/>
          <w:b/>
          <w:sz w:val="44"/>
          <w:szCs w:val="44"/>
        </w:rPr>
        <w:t>参赛作品要求及规范</w:t>
      </w:r>
    </w:p>
    <w:p w:rsidR="00EA5F31" w:rsidRDefault="00EA5F31" w:rsidP="00EA5F31">
      <w:pPr>
        <w:ind w:firstLineChars="0" w:firstLine="0"/>
        <w:rPr>
          <w:rFonts w:asciiTheme="minorEastAsia" w:eastAsiaTheme="minorEastAsia" w:hAnsiTheme="minorEastAsia" w:cs="Tahoma"/>
          <w:b/>
          <w:bCs/>
          <w:sz w:val="21"/>
          <w:szCs w:val="21"/>
        </w:rPr>
      </w:pPr>
    </w:p>
    <w:p w:rsidR="00EA5F31" w:rsidRPr="00AB56AB" w:rsidRDefault="00EA5F31" w:rsidP="00EA5F31">
      <w:pPr>
        <w:ind w:firstLineChars="0" w:firstLine="0"/>
        <w:rPr>
          <w:rFonts w:asciiTheme="minorEastAsia" w:eastAsiaTheme="minorEastAsia" w:hAnsiTheme="minorEastAsia" w:cs="Tahoma"/>
          <w:b/>
          <w:bCs/>
        </w:rPr>
      </w:pPr>
      <w:r w:rsidRPr="00AB56AB">
        <w:rPr>
          <w:rFonts w:asciiTheme="minorEastAsia" w:eastAsiaTheme="minorEastAsia" w:hAnsiTheme="minorEastAsia" w:cs="Tahoma" w:hint="eastAsia"/>
          <w:b/>
          <w:bCs/>
        </w:rPr>
        <w:t>一、《商业计划摘要》：</w:t>
      </w:r>
    </w:p>
    <w:p w:rsidR="00EA5F31" w:rsidRPr="00AB56AB" w:rsidRDefault="00EA5F31" w:rsidP="001C1DEF">
      <w:pPr>
        <w:pStyle w:val="a3"/>
        <w:numPr>
          <w:ilvl w:val="0"/>
          <w:numId w:val="25"/>
        </w:numPr>
        <w:spacing w:beforeLines="50" w:line="360" w:lineRule="exact"/>
        <w:ind w:firstLineChars="0"/>
        <w:rPr>
          <w:rFonts w:asciiTheme="minorEastAsia" w:eastAsiaTheme="minorEastAsia" w:hAnsiTheme="minorEastAsia" w:cs="Tahoma"/>
          <w:bCs/>
          <w:sz w:val="21"/>
          <w:szCs w:val="21"/>
          <w:u w:val="single"/>
        </w:rPr>
      </w:pPr>
      <w:r w:rsidRPr="00AB56AB">
        <w:rPr>
          <w:rFonts w:asciiTheme="minorEastAsia" w:eastAsiaTheme="minorEastAsia" w:hAnsiTheme="minorEastAsia" w:cs="Tahoma" w:hint="eastAsia"/>
          <w:bCs/>
          <w:sz w:val="21"/>
          <w:szCs w:val="21"/>
          <w:u w:val="single"/>
        </w:rPr>
        <w:t>内容要素包括但不限于：</w:t>
      </w:r>
    </w:p>
    <w:p w:rsidR="00EA5F31" w:rsidRPr="00AB56AB" w:rsidRDefault="00EA5F31" w:rsidP="00EA5F31">
      <w:pPr>
        <w:widowControl/>
        <w:numPr>
          <w:ilvl w:val="0"/>
          <w:numId w:val="26"/>
        </w:numPr>
        <w:tabs>
          <w:tab w:val="left" w:pos="284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AB56AB">
        <w:rPr>
          <w:rFonts w:asciiTheme="minorEastAsia" w:eastAsiaTheme="minorEastAsia" w:hAnsiTheme="minorEastAsia" w:cs="Tahoma" w:hint="eastAsia"/>
          <w:bCs/>
          <w:sz w:val="21"/>
          <w:szCs w:val="21"/>
        </w:rPr>
        <w:t>企业标识</w:t>
      </w:r>
    </w:p>
    <w:p w:rsidR="00EA5F31" w:rsidRPr="00156D15" w:rsidRDefault="00EA5F31" w:rsidP="00EA5F31">
      <w:pPr>
        <w:widowControl/>
        <w:numPr>
          <w:ilvl w:val="0"/>
          <w:numId w:val="26"/>
        </w:numPr>
        <w:tabs>
          <w:tab w:val="left" w:pos="284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产品及服务内容、核心竞争力</w:t>
      </w:r>
    </w:p>
    <w:p w:rsidR="00EA5F31" w:rsidRPr="00156D15" w:rsidRDefault="00EA5F31" w:rsidP="00EA5F31">
      <w:pPr>
        <w:widowControl/>
        <w:numPr>
          <w:ilvl w:val="0"/>
          <w:numId w:val="26"/>
        </w:numPr>
        <w:tabs>
          <w:tab w:val="left" w:pos="284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市场独特性和获利机会</w:t>
      </w:r>
    </w:p>
    <w:p w:rsidR="00EA5F31" w:rsidRPr="00156D15" w:rsidRDefault="00EA5F31" w:rsidP="00EA5F31">
      <w:pPr>
        <w:widowControl/>
        <w:numPr>
          <w:ilvl w:val="0"/>
          <w:numId w:val="26"/>
        </w:numPr>
        <w:tabs>
          <w:tab w:val="left" w:pos="284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可行性及盈利模式</w:t>
      </w:r>
    </w:p>
    <w:p w:rsidR="00EA5F31" w:rsidRPr="00156D15" w:rsidRDefault="00EA5F31" w:rsidP="001C1DEF">
      <w:pPr>
        <w:pStyle w:val="a3"/>
        <w:widowControl/>
        <w:numPr>
          <w:ilvl w:val="0"/>
          <w:numId w:val="27"/>
        </w:numPr>
        <w:spacing w:beforeLines="50" w:line="360" w:lineRule="exact"/>
        <w:ind w:left="420" w:firstLineChars="0"/>
        <w:rPr>
          <w:rFonts w:asciiTheme="minorEastAsia" w:eastAsiaTheme="minorEastAsia" w:hAnsiTheme="minorEastAsia" w:cs="Tahoma"/>
          <w:bCs/>
          <w:sz w:val="21"/>
          <w:szCs w:val="21"/>
          <w:u w:val="single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  <w:u w:val="single"/>
        </w:rPr>
        <w:t>格式规范：</w:t>
      </w:r>
    </w:p>
    <w:p w:rsidR="00EA5F31" w:rsidRPr="00156D15" w:rsidRDefault="00EA5F31" w:rsidP="00EA5F31">
      <w:pPr>
        <w:pStyle w:val="a3"/>
        <w:widowControl/>
        <w:numPr>
          <w:ilvl w:val="0"/>
          <w:numId w:val="28"/>
        </w:numPr>
        <w:spacing w:line="360" w:lineRule="exact"/>
        <w:ind w:firstLineChars="0" w:firstLine="8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正文2页，A4（210mmX</w:t>
      </w:r>
      <w:smartTag w:uri="urn:schemas-microsoft-com:office:smarttags" w:element="chmetcnv">
        <w:smartTagPr>
          <w:attr w:name="UnitName" w:val="mm"/>
          <w:attr w:name="SourceValue" w:val="297"/>
          <w:attr w:name="HasSpace" w:val="False"/>
          <w:attr w:name="Negative" w:val="False"/>
          <w:attr w:name="NumberType" w:val="1"/>
          <w:attr w:name="TCSC" w:val="0"/>
        </w:smartTagPr>
        <w:r w:rsidRPr="00156D15">
          <w:rPr>
            <w:rFonts w:asciiTheme="minorEastAsia" w:eastAsiaTheme="minorEastAsia" w:hAnsiTheme="minorEastAsia" w:cs="Tahoma" w:hint="eastAsia"/>
            <w:bCs/>
            <w:sz w:val="21"/>
            <w:szCs w:val="21"/>
          </w:rPr>
          <w:t>297mm</w:t>
        </w:r>
      </w:smartTag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）</w:t>
      </w:r>
    </w:p>
    <w:p w:rsidR="00EA5F31" w:rsidRPr="00156D15" w:rsidRDefault="00EA5F31" w:rsidP="00EA5F31">
      <w:pPr>
        <w:pStyle w:val="a3"/>
        <w:widowControl/>
        <w:numPr>
          <w:ilvl w:val="0"/>
          <w:numId w:val="28"/>
        </w:numPr>
        <w:spacing w:line="360" w:lineRule="exact"/>
        <w:ind w:firstLineChars="0" w:firstLine="8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主标题为项目名称，二号仿宋体，加粗居中；</w:t>
      </w:r>
    </w:p>
    <w:p w:rsidR="00EA5F31" w:rsidRPr="00156D15" w:rsidRDefault="00EA5F31" w:rsidP="00EA5F31">
      <w:pPr>
        <w:pStyle w:val="a3"/>
        <w:widowControl/>
        <w:numPr>
          <w:ilvl w:val="0"/>
          <w:numId w:val="28"/>
        </w:numPr>
        <w:spacing w:line="360" w:lineRule="exact"/>
        <w:ind w:firstLineChars="0" w:firstLine="8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正文用小四号宋体，1.5倍行距。</w:t>
      </w:r>
    </w:p>
    <w:p w:rsidR="00EA5F31" w:rsidRPr="00AB56AB" w:rsidRDefault="00EA5F31" w:rsidP="001C1DEF">
      <w:pPr>
        <w:spacing w:beforeLines="100" w:line="360" w:lineRule="exact"/>
        <w:ind w:firstLineChars="0" w:firstLine="0"/>
        <w:rPr>
          <w:rFonts w:asciiTheme="minorEastAsia" w:eastAsiaTheme="minorEastAsia" w:hAnsiTheme="minorEastAsia" w:cs="Tahoma"/>
          <w:b/>
          <w:bCs/>
        </w:rPr>
      </w:pPr>
      <w:r w:rsidRPr="00AB56AB">
        <w:rPr>
          <w:rFonts w:asciiTheme="minorEastAsia" w:eastAsiaTheme="minorEastAsia" w:hAnsiTheme="minorEastAsia" w:cs="Tahoma" w:hint="eastAsia"/>
          <w:b/>
          <w:bCs/>
        </w:rPr>
        <w:t>二、《商业计划书》：</w:t>
      </w:r>
    </w:p>
    <w:p w:rsidR="00EA5F31" w:rsidRPr="00AB56AB" w:rsidRDefault="00EA5F31" w:rsidP="001C1DEF">
      <w:pPr>
        <w:pStyle w:val="a3"/>
        <w:numPr>
          <w:ilvl w:val="0"/>
          <w:numId w:val="29"/>
        </w:numPr>
        <w:spacing w:beforeLines="50" w:line="360" w:lineRule="exact"/>
        <w:ind w:firstLineChars="0"/>
        <w:rPr>
          <w:rFonts w:asciiTheme="minorEastAsia" w:eastAsiaTheme="minorEastAsia" w:hAnsiTheme="minorEastAsia" w:cs="Tahoma"/>
          <w:bCs/>
          <w:sz w:val="21"/>
          <w:szCs w:val="21"/>
          <w:u w:val="single"/>
        </w:rPr>
      </w:pPr>
      <w:r w:rsidRPr="00AB56AB">
        <w:rPr>
          <w:rFonts w:asciiTheme="minorEastAsia" w:eastAsiaTheme="minorEastAsia" w:hAnsiTheme="minorEastAsia" w:cs="Tahoma" w:hint="eastAsia"/>
          <w:bCs/>
          <w:sz w:val="21"/>
          <w:szCs w:val="21"/>
          <w:u w:val="single"/>
        </w:rPr>
        <w:t>内容要素包括</w:t>
      </w:r>
      <w:r w:rsidR="00726E7C">
        <w:rPr>
          <w:rFonts w:asciiTheme="minorEastAsia" w:eastAsiaTheme="minorEastAsia" w:hAnsiTheme="minorEastAsia" w:cs="Tahoma" w:hint="eastAsia"/>
          <w:bCs/>
          <w:sz w:val="21"/>
          <w:szCs w:val="21"/>
          <w:u w:val="single"/>
        </w:rPr>
        <w:t>但不限于</w:t>
      </w:r>
      <w:r w:rsidRPr="00AB56AB">
        <w:rPr>
          <w:rFonts w:asciiTheme="minorEastAsia" w:eastAsiaTheme="minorEastAsia" w:hAnsiTheme="minorEastAsia" w:cs="Tahoma" w:hint="eastAsia"/>
          <w:bCs/>
          <w:sz w:val="21"/>
          <w:szCs w:val="21"/>
          <w:u w:val="single"/>
        </w:rPr>
        <w:t>以下几个方面：</w:t>
      </w:r>
    </w:p>
    <w:p w:rsidR="00EA5F31" w:rsidRDefault="00EA5F31" w:rsidP="00EA5F31">
      <w:pPr>
        <w:numPr>
          <w:ilvl w:val="0"/>
          <w:numId w:val="30"/>
        </w:numPr>
        <w:tabs>
          <w:tab w:val="left" w:pos="851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核心价值——产品及服务核心竞争优势</w:t>
      </w:r>
      <w:r>
        <w:rPr>
          <w:rFonts w:asciiTheme="minorEastAsia" w:eastAsiaTheme="minorEastAsia" w:hAnsiTheme="minorEastAsia" w:cs="Tahoma" w:hint="eastAsia"/>
          <w:bCs/>
          <w:sz w:val="21"/>
          <w:szCs w:val="21"/>
        </w:rPr>
        <w:t>、为用户所创造的价值、</w:t>
      </w: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商业模式</w:t>
      </w:r>
      <w:r>
        <w:rPr>
          <w:rFonts w:asciiTheme="minorEastAsia" w:eastAsiaTheme="minorEastAsia" w:hAnsiTheme="minorEastAsia" w:cs="Tahoma" w:hint="eastAsia"/>
          <w:bCs/>
          <w:sz w:val="21"/>
          <w:szCs w:val="21"/>
        </w:rPr>
        <w:t>独特性；</w:t>
      </w:r>
    </w:p>
    <w:p w:rsidR="00EA5F31" w:rsidRPr="001C5EA4" w:rsidRDefault="00EA5F31" w:rsidP="00EA5F31">
      <w:pPr>
        <w:pStyle w:val="a3"/>
        <w:numPr>
          <w:ilvl w:val="0"/>
          <w:numId w:val="30"/>
        </w:numPr>
        <w:tabs>
          <w:tab w:val="left" w:pos="851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C5EA4">
        <w:rPr>
          <w:rFonts w:asciiTheme="minorEastAsia" w:eastAsiaTheme="minorEastAsia" w:hAnsiTheme="minorEastAsia" w:cs="Tahoma" w:hint="eastAsia"/>
          <w:bCs/>
          <w:sz w:val="21"/>
          <w:szCs w:val="21"/>
        </w:rPr>
        <w:t>原创性</w:t>
      </w:r>
      <w:r>
        <w:rPr>
          <w:rFonts w:asciiTheme="minorEastAsia" w:eastAsiaTheme="minorEastAsia" w:hAnsiTheme="minorEastAsia" w:cs="Tahoma" w:hint="eastAsia"/>
          <w:bCs/>
          <w:sz w:val="21"/>
          <w:szCs w:val="21"/>
        </w:rPr>
        <w:t xml:space="preserve">  </w:t>
      </w:r>
      <w:r w:rsidRPr="001C5EA4">
        <w:rPr>
          <w:rFonts w:asciiTheme="minorEastAsia" w:eastAsiaTheme="minorEastAsia" w:hAnsiTheme="minorEastAsia" w:cs="Tahoma" w:hint="eastAsia"/>
          <w:bCs/>
          <w:sz w:val="21"/>
          <w:szCs w:val="21"/>
        </w:rPr>
        <w:t xml:space="preserve">——在某一方面、或某种程度上具有原创性，而不是毫无创新的模仿复制 </w:t>
      </w:r>
    </w:p>
    <w:p w:rsidR="00EA5F31" w:rsidRPr="00156D15" w:rsidRDefault="00EA5F31" w:rsidP="00EA5F31">
      <w:pPr>
        <w:numPr>
          <w:ilvl w:val="0"/>
          <w:numId w:val="30"/>
        </w:numPr>
        <w:tabs>
          <w:tab w:val="left" w:pos="851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市场机会——市场机会独特性、市场规模、市场战略；</w:t>
      </w:r>
    </w:p>
    <w:p w:rsidR="00EA5F31" w:rsidRPr="00156D15" w:rsidRDefault="00EA5F31" w:rsidP="00EA5F31">
      <w:pPr>
        <w:numPr>
          <w:ilvl w:val="0"/>
          <w:numId w:val="30"/>
        </w:numPr>
        <w:tabs>
          <w:tab w:val="left" w:pos="851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管理团队——团队组合、业务体系和组织结构、影响客户的能力；</w:t>
      </w:r>
    </w:p>
    <w:p w:rsidR="00EA5F31" w:rsidRDefault="00EA5F31" w:rsidP="00EA5F31">
      <w:pPr>
        <w:numPr>
          <w:ilvl w:val="0"/>
          <w:numId w:val="30"/>
        </w:numPr>
        <w:tabs>
          <w:tab w:val="left" w:pos="851"/>
        </w:tabs>
        <w:spacing w:line="360" w:lineRule="exact"/>
        <w:ind w:firstLineChars="0" w:firstLine="6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财务安排——财务计划和预测、融资及资本运用</w:t>
      </w:r>
    </w:p>
    <w:p w:rsidR="00EA5F31" w:rsidRPr="00AB56AB" w:rsidRDefault="00EA5F31" w:rsidP="001C1DEF">
      <w:pPr>
        <w:pStyle w:val="a3"/>
        <w:numPr>
          <w:ilvl w:val="0"/>
          <w:numId w:val="29"/>
        </w:numPr>
        <w:tabs>
          <w:tab w:val="left" w:pos="851"/>
        </w:tabs>
        <w:spacing w:beforeLines="50" w:line="360" w:lineRule="exact"/>
        <w:ind w:firstLineChars="0"/>
        <w:rPr>
          <w:rFonts w:asciiTheme="minorEastAsia" w:eastAsiaTheme="minorEastAsia" w:hAnsiTheme="minorEastAsia" w:cs="Tahoma"/>
          <w:bCs/>
          <w:sz w:val="21"/>
          <w:szCs w:val="21"/>
          <w:u w:val="single"/>
        </w:rPr>
      </w:pPr>
      <w:r w:rsidRPr="00AB56AB">
        <w:rPr>
          <w:rFonts w:asciiTheme="minorEastAsia" w:eastAsiaTheme="minorEastAsia" w:hAnsiTheme="minorEastAsia" w:cs="Tahoma" w:hint="eastAsia"/>
          <w:bCs/>
          <w:sz w:val="21"/>
          <w:szCs w:val="21"/>
          <w:u w:val="single"/>
        </w:rPr>
        <w:t>格式规范：</w:t>
      </w:r>
    </w:p>
    <w:p w:rsidR="00EA5F31" w:rsidRPr="00F8005A" w:rsidRDefault="00EA5F31" w:rsidP="00EA5F31">
      <w:pPr>
        <w:pStyle w:val="a3"/>
        <w:numPr>
          <w:ilvl w:val="0"/>
          <w:numId w:val="31"/>
        </w:numPr>
        <w:spacing w:line="360" w:lineRule="exact"/>
        <w:ind w:left="851" w:firstLineChars="0" w:hanging="425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计划书包含封面1页、正文10页，</w:t>
      </w:r>
      <w:r w:rsidRPr="00F8005A">
        <w:rPr>
          <w:rFonts w:asciiTheme="minorEastAsia" w:eastAsiaTheme="minorEastAsia" w:hAnsiTheme="minorEastAsia" w:cs="Tahoma"/>
          <w:bCs/>
          <w:sz w:val="21"/>
          <w:szCs w:val="21"/>
        </w:rPr>
        <w:t>A4</w:t>
      </w:r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（</w:t>
      </w:r>
      <w:r w:rsidRPr="00F8005A">
        <w:rPr>
          <w:rFonts w:asciiTheme="minorEastAsia" w:eastAsiaTheme="minorEastAsia" w:hAnsiTheme="minorEastAsia" w:cs="Tahoma"/>
          <w:bCs/>
          <w:sz w:val="21"/>
          <w:szCs w:val="21"/>
        </w:rPr>
        <w:t>210mmX</w:t>
      </w:r>
      <w:smartTag w:uri="urn:schemas-microsoft-com:office:smarttags" w:element="chmetcnv">
        <w:smartTagPr>
          <w:attr w:name="UnitName" w:val="mm"/>
          <w:attr w:name="SourceValue" w:val="297"/>
          <w:attr w:name="HasSpace" w:val="False"/>
          <w:attr w:name="Negative" w:val="False"/>
          <w:attr w:name="NumberType" w:val="1"/>
          <w:attr w:name="TCSC" w:val="0"/>
        </w:smartTagPr>
        <w:r w:rsidRPr="00F8005A">
          <w:rPr>
            <w:rFonts w:asciiTheme="minorEastAsia" w:eastAsiaTheme="minorEastAsia" w:hAnsiTheme="minorEastAsia" w:cs="Tahoma"/>
            <w:bCs/>
            <w:sz w:val="21"/>
            <w:szCs w:val="21"/>
          </w:rPr>
          <w:t>297mm</w:t>
        </w:r>
      </w:smartTag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）规格，如有需要，可以附</w:t>
      </w:r>
      <w:r w:rsidRPr="00F8005A">
        <w:rPr>
          <w:rFonts w:ascii="宋体" w:hAnsi="宋体" w:cs="Arial" w:hint="eastAsia"/>
          <w:sz w:val="21"/>
          <w:szCs w:val="21"/>
        </w:rPr>
        <w:t>企业营业执照及法人代表证明、</w:t>
      </w:r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及相关专利证明等</w:t>
      </w:r>
    </w:p>
    <w:p w:rsidR="00EA5F31" w:rsidRPr="00F8005A" w:rsidRDefault="00EA5F31" w:rsidP="00EA5F31">
      <w:pPr>
        <w:pStyle w:val="a3"/>
        <w:numPr>
          <w:ilvl w:val="0"/>
          <w:numId w:val="31"/>
        </w:numPr>
        <w:spacing w:line="360" w:lineRule="exact"/>
        <w:ind w:left="851" w:firstLineChars="0" w:hanging="425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封面页：包括项目名称，</w:t>
      </w:r>
      <w:proofErr w:type="gramStart"/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幼圆小一</w:t>
      </w:r>
      <w:proofErr w:type="gramEnd"/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字体，加粗居中；团队名称，黑体小</w:t>
      </w:r>
      <w:proofErr w:type="gramStart"/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一</w:t>
      </w:r>
      <w:proofErr w:type="gramEnd"/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 xml:space="preserve">字体，居中； </w:t>
      </w:r>
    </w:p>
    <w:p w:rsidR="00EA5F31" w:rsidRPr="00F8005A" w:rsidRDefault="00EA5F31" w:rsidP="00EA5F31">
      <w:pPr>
        <w:pStyle w:val="a3"/>
        <w:numPr>
          <w:ilvl w:val="0"/>
          <w:numId w:val="31"/>
        </w:numPr>
        <w:spacing w:line="360" w:lineRule="exact"/>
        <w:ind w:left="851" w:firstLineChars="0" w:hanging="425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正文标题：主标题为项目名称，二号仿宋体，加粗居中；</w:t>
      </w:r>
      <w:r w:rsidRPr="00F8005A">
        <w:rPr>
          <w:rFonts w:ascii="宋体" w:hAnsi="宋体" w:cs="Tahoma" w:hint="eastAsia"/>
          <w:bCs/>
          <w:sz w:val="21"/>
          <w:szCs w:val="21"/>
        </w:rPr>
        <w:t>二级以下标题用四号黑体加粗；</w:t>
      </w:r>
    </w:p>
    <w:p w:rsidR="00EA5F31" w:rsidRPr="00F8005A" w:rsidRDefault="00EA5F31" w:rsidP="00EA5F31">
      <w:pPr>
        <w:pStyle w:val="a3"/>
        <w:numPr>
          <w:ilvl w:val="0"/>
          <w:numId w:val="31"/>
        </w:numPr>
        <w:spacing w:line="360" w:lineRule="exact"/>
        <w:ind w:left="851" w:firstLineChars="0" w:hanging="425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F8005A">
        <w:rPr>
          <w:rFonts w:asciiTheme="minorEastAsia" w:eastAsiaTheme="minorEastAsia" w:hAnsiTheme="minorEastAsia" w:cs="Tahoma" w:hint="eastAsia"/>
          <w:bCs/>
          <w:sz w:val="21"/>
          <w:szCs w:val="21"/>
        </w:rPr>
        <w:t>正文内容：小四号宋体，1.5倍行距，例证加斜体；图、表标题用五号黑体，内文五号宋体。</w:t>
      </w:r>
    </w:p>
    <w:p w:rsidR="00EA5F31" w:rsidRPr="00AB56AB" w:rsidRDefault="00EA5F31" w:rsidP="001C1DEF">
      <w:pPr>
        <w:spacing w:beforeLines="100" w:line="360" w:lineRule="exact"/>
        <w:ind w:firstLineChars="0" w:firstLine="0"/>
        <w:rPr>
          <w:rFonts w:ascii="宋体" w:hAnsi="宋体" w:cs="Tahoma"/>
          <w:bCs/>
        </w:rPr>
      </w:pPr>
      <w:r w:rsidRPr="00AB56AB">
        <w:rPr>
          <w:rFonts w:ascii="宋体" w:hAnsi="宋体" w:cs="Tahoma" w:hint="eastAsia"/>
          <w:b/>
          <w:bCs/>
        </w:rPr>
        <w:t>三、《团队介绍》</w:t>
      </w:r>
    </w:p>
    <w:p w:rsidR="00EA5F31" w:rsidRPr="00AB56AB" w:rsidRDefault="00EA5F31" w:rsidP="001C1DEF">
      <w:pPr>
        <w:pStyle w:val="a3"/>
        <w:numPr>
          <w:ilvl w:val="0"/>
          <w:numId w:val="29"/>
        </w:numPr>
        <w:spacing w:beforeLines="50" w:line="360" w:lineRule="exact"/>
        <w:ind w:firstLineChars="0"/>
        <w:rPr>
          <w:rFonts w:ascii="宋体" w:hAnsi="宋体" w:cs="Tahoma"/>
          <w:bCs/>
          <w:sz w:val="21"/>
          <w:szCs w:val="21"/>
          <w:u w:val="single"/>
        </w:rPr>
      </w:pPr>
      <w:r w:rsidRPr="00AB56AB">
        <w:rPr>
          <w:rFonts w:ascii="宋体" w:hAnsi="宋体" w:cs="Tahoma" w:hint="eastAsia"/>
          <w:bCs/>
          <w:sz w:val="21"/>
          <w:szCs w:val="21"/>
          <w:u w:val="single"/>
        </w:rPr>
        <w:t>内容要求：</w:t>
      </w:r>
    </w:p>
    <w:p w:rsidR="00EA5F31" w:rsidRDefault="00EA5F31" w:rsidP="00EA5F31">
      <w:pPr>
        <w:pStyle w:val="a3"/>
        <w:numPr>
          <w:ilvl w:val="0"/>
          <w:numId w:val="33"/>
        </w:numPr>
        <w:spacing w:line="360" w:lineRule="exact"/>
        <w:ind w:firstLineChars="0" w:firstLine="4"/>
        <w:rPr>
          <w:rFonts w:ascii="宋体" w:hAnsi="宋体" w:cs="Tahoma"/>
          <w:bCs/>
          <w:sz w:val="21"/>
          <w:szCs w:val="21"/>
        </w:rPr>
      </w:pPr>
      <w:r w:rsidRPr="00F8005A">
        <w:rPr>
          <w:rFonts w:ascii="宋体" w:hAnsi="宋体" w:cs="Tahoma" w:hint="eastAsia"/>
          <w:bCs/>
          <w:sz w:val="21"/>
          <w:szCs w:val="21"/>
        </w:rPr>
        <w:t>包括团队成员个人成就、分工与职责、团队核心优势等</w:t>
      </w:r>
    </w:p>
    <w:p w:rsidR="00EA5F31" w:rsidRPr="00F8005A" w:rsidRDefault="00EA5F31" w:rsidP="00EA5F31">
      <w:pPr>
        <w:pStyle w:val="a3"/>
        <w:numPr>
          <w:ilvl w:val="0"/>
          <w:numId w:val="33"/>
        </w:numPr>
        <w:spacing w:line="360" w:lineRule="exact"/>
        <w:ind w:firstLineChars="0" w:firstLine="4"/>
        <w:rPr>
          <w:rFonts w:ascii="宋体" w:hAnsi="宋体" w:cs="Tahoma"/>
          <w:bCs/>
          <w:sz w:val="21"/>
          <w:szCs w:val="21"/>
        </w:rPr>
      </w:pPr>
      <w:r w:rsidRPr="00F8005A">
        <w:rPr>
          <w:rFonts w:ascii="宋体" w:hAnsi="宋体" w:cs="Tahoma" w:hint="eastAsia"/>
          <w:bCs/>
          <w:sz w:val="21"/>
          <w:szCs w:val="21"/>
        </w:rPr>
        <w:t>全体团队成员签名。</w:t>
      </w:r>
    </w:p>
    <w:p w:rsidR="00EA5F31" w:rsidRPr="00AB56AB" w:rsidRDefault="00EA5F31" w:rsidP="00EA5F31">
      <w:pPr>
        <w:pStyle w:val="a3"/>
        <w:numPr>
          <w:ilvl w:val="0"/>
          <w:numId w:val="32"/>
        </w:numPr>
        <w:spacing w:line="360" w:lineRule="exact"/>
        <w:ind w:firstLineChars="0"/>
        <w:rPr>
          <w:rFonts w:ascii="宋体" w:hAnsi="宋体" w:cs="Tahoma"/>
          <w:bCs/>
          <w:sz w:val="21"/>
          <w:szCs w:val="21"/>
          <w:u w:val="single"/>
        </w:rPr>
      </w:pPr>
      <w:r w:rsidRPr="00AB56AB">
        <w:rPr>
          <w:rFonts w:ascii="宋体" w:hAnsi="宋体" w:cs="Tahoma" w:hint="eastAsia"/>
          <w:bCs/>
          <w:sz w:val="21"/>
          <w:szCs w:val="21"/>
          <w:u w:val="single"/>
        </w:rPr>
        <w:t>格式规范：</w:t>
      </w:r>
    </w:p>
    <w:p w:rsidR="00EA5F31" w:rsidRPr="007E2968" w:rsidRDefault="00EA5F31" w:rsidP="007E2968">
      <w:pPr>
        <w:pStyle w:val="a3"/>
        <w:spacing w:line="360" w:lineRule="exact"/>
        <w:ind w:left="420" w:firstLineChars="0" w:firstLine="0"/>
        <w:rPr>
          <w:rFonts w:asciiTheme="minorEastAsia" w:eastAsiaTheme="minorEastAsia" w:hAnsiTheme="minorEastAsia" w:cs="Tahoma"/>
          <w:bCs/>
          <w:sz w:val="21"/>
          <w:szCs w:val="21"/>
        </w:rPr>
      </w:pPr>
      <w:r w:rsidRPr="00F8005A">
        <w:rPr>
          <w:rFonts w:ascii="宋体" w:hAnsi="宋体" w:cs="Tahoma" w:hint="eastAsia"/>
          <w:bCs/>
          <w:sz w:val="21"/>
          <w:szCs w:val="21"/>
        </w:rPr>
        <w:t>正文2</w:t>
      </w:r>
      <w:r>
        <w:rPr>
          <w:rFonts w:ascii="宋体" w:hAnsi="宋体" w:cs="Tahoma" w:hint="eastAsia"/>
          <w:bCs/>
          <w:sz w:val="21"/>
          <w:szCs w:val="21"/>
        </w:rPr>
        <w:t>页，</w:t>
      </w:r>
      <w:r w:rsidRPr="00156D15">
        <w:rPr>
          <w:rFonts w:asciiTheme="minorEastAsia" w:eastAsiaTheme="minorEastAsia" w:hAnsiTheme="minorEastAsia" w:cs="Tahoma" w:hint="eastAsia"/>
          <w:bCs/>
          <w:sz w:val="21"/>
          <w:szCs w:val="21"/>
        </w:rPr>
        <w:t>A4</w:t>
      </w:r>
      <w:r w:rsidRPr="007E2968">
        <w:rPr>
          <w:rFonts w:asciiTheme="minorEastAsia" w:eastAsiaTheme="minorEastAsia" w:hAnsiTheme="minorEastAsia" w:cs="Tahoma" w:hint="eastAsia"/>
          <w:bCs/>
          <w:sz w:val="21"/>
          <w:szCs w:val="21"/>
        </w:rPr>
        <w:t>规格，标题为团队名称，二号仿宋体，加粗居中；正文小四号宋体，1.5倍行距。</w:t>
      </w:r>
    </w:p>
    <w:sectPr w:rsidR="00EA5F31" w:rsidRPr="007E2968" w:rsidSect="007E29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361" w:right="1304" w:bottom="1361" w:left="130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BCA" w:rsidRDefault="00883BCA" w:rsidP="00D42513">
      <w:pPr>
        <w:spacing w:line="240" w:lineRule="auto"/>
        <w:ind w:firstLine="480"/>
      </w:pPr>
      <w:r>
        <w:separator/>
      </w:r>
    </w:p>
  </w:endnote>
  <w:endnote w:type="continuationSeparator" w:id="0">
    <w:p w:rsidR="00883BCA" w:rsidRDefault="00883BCA" w:rsidP="00D42513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513" w:rsidRDefault="00D42513" w:rsidP="00D42513">
    <w:pPr>
      <w:pStyle w:val="a5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513" w:rsidRDefault="00D42513" w:rsidP="00D42513">
    <w:pPr>
      <w:pStyle w:val="a5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513" w:rsidRDefault="00D42513" w:rsidP="00D42513">
    <w:pPr>
      <w:pStyle w:val="a5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BCA" w:rsidRDefault="00883BCA" w:rsidP="00D42513">
      <w:pPr>
        <w:spacing w:line="240" w:lineRule="auto"/>
        <w:ind w:firstLine="480"/>
      </w:pPr>
      <w:r>
        <w:separator/>
      </w:r>
    </w:p>
  </w:footnote>
  <w:footnote w:type="continuationSeparator" w:id="0">
    <w:p w:rsidR="00883BCA" w:rsidRDefault="00883BCA" w:rsidP="00D42513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513" w:rsidRDefault="00D42513" w:rsidP="00D42513">
    <w:pPr>
      <w:pStyle w:val="a4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513" w:rsidRDefault="00D42513" w:rsidP="00D42513">
    <w:pPr>
      <w:pStyle w:val="a4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513" w:rsidRDefault="00D42513" w:rsidP="00D42513">
    <w:pPr>
      <w:pStyle w:val="a4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41D8B"/>
    <w:multiLevelType w:val="hybridMultilevel"/>
    <w:tmpl w:val="3DDC93E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076561E5"/>
    <w:multiLevelType w:val="hybridMultilevel"/>
    <w:tmpl w:val="B2CE1F86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07BC73A1"/>
    <w:multiLevelType w:val="hybridMultilevel"/>
    <w:tmpl w:val="9AC61D40"/>
    <w:lvl w:ilvl="0" w:tplc="04090003">
      <w:start w:val="1"/>
      <w:numFmt w:val="bullet"/>
      <w:lvlText w:val=""/>
      <w:lvlJc w:val="left"/>
      <w:pPr>
        <w:ind w:left="422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2" w:hanging="420"/>
      </w:pPr>
      <w:rPr>
        <w:rFonts w:ascii="Wingdings" w:hAnsi="Wingdings" w:hint="default"/>
      </w:rPr>
    </w:lvl>
  </w:abstractNum>
  <w:abstractNum w:abstractNumId="3">
    <w:nsid w:val="0E76765C"/>
    <w:multiLevelType w:val="hybridMultilevel"/>
    <w:tmpl w:val="00F6550E"/>
    <w:lvl w:ilvl="0" w:tplc="BB181358">
      <w:start w:val="1"/>
      <w:numFmt w:val="bullet"/>
      <w:lvlText w:val="-"/>
      <w:lvlJc w:val="left"/>
      <w:pPr>
        <w:ind w:left="420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>
    <w:nsid w:val="1053005A"/>
    <w:multiLevelType w:val="hybridMultilevel"/>
    <w:tmpl w:val="85B86AE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14327ADF"/>
    <w:multiLevelType w:val="hybridMultilevel"/>
    <w:tmpl w:val="EC0649EC"/>
    <w:lvl w:ilvl="0" w:tplc="BB181358">
      <w:start w:val="1"/>
      <w:numFmt w:val="bullet"/>
      <w:lvlText w:val="-"/>
      <w:lvlJc w:val="left"/>
      <w:pPr>
        <w:ind w:left="420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>
    <w:nsid w:val="15D54A96"/>
    <w:multiLevelType w:val="hybridMultilevel"/>
    <w:tmpl w:val="4A34FE3E"/>
    <w:lvl w:ilvl="0" w:tplc="BB181358">
      <w:start w:val="1"/>
      <w:numFmt w:val="bullet"/>
      <w:lvlText w:val="-"/>
      <w:lvlJc w:val="left"/>
      <w:pPr>
        <w:ind w:left="420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>
    <w:nsid w:val="1643396C"/>
    <w:multiLevelType w:val="hybridMultilevel"/>
    <w:tmpl w:val="44EA417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>
    <w:nsid w:val="1E5B5024"/>
    <w:multiLevelType w:val="hybridMultilevel"/>
    <w:tmpl w:val="7EA051F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>
    <w:nsid w:val="1EC765B1"/>
    <w:multiLevelType w:val="hybridMultilevel"/>
    <w:tmpl w:val="06180A04"/>
    <w:lvl w:ilvl="0" w:tplc="25B61C7C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>
    <w:nsid w:val="2E373050"/>
    <w:multiLevelType w:val="hybridMultilevel"/>
    <w:tmpl w:val="1916A7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>
    <w:nsid w:val="33EC1941"/>
    <w:multiLevelType w:val="hybridMultilevel"/>
    <w:tmpl w:val="ECBA6020"/>
    <w:lvl w:ilvl="0" w:tplc="BB181358">
      <w:start w:val="1"/>
      <w:numFmt w:val="bullet"/>
      <w:lvlText w:val="-"/>
      <w:lvlJc w:val="left"/>
      <w:pPr>
        <w:ind w:left="420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>
    <w:nsid w:val="39360896"/>
    <w:multiLevelType w:val="hybridMultilevel"/>
    <w:tmpl w:val="18889B4A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>
    <w:nsid w:val="39843F47"/>
    <w:multiLevelType w:val="hybridMultilevel"/>
    <w:tmpl w:val="8D4ACCF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>
    <w:nsid w:val="3C9D1BDF"/>
    <w:multiLevelType w:val="hybridMultilevel"/>
    <w:tmpl w:val="F0F8DD2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>
    <w:nsid w:val="3CBF3908"/>
    <w:multiLevelType w:val="hybridMultilevel"/>
    <w:tmpl w:val="2EBC5042"/>
    <w:lvl w:ilvl="0" w:tplc="25B61C7C">
      <w:start w:val="1"/>
      <w:numFmt w:val="bullet"/>
      <w:lvlText w:val=""/>
      <w:lvlJc w:val="left"/>
      <w:pPr>
        <w:ind w:left="845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5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5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5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5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5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5" w:hanging="420"/>
      </w:pPr>
      <w:rPr>
        <w:rFonts w:ascii="Wingdings" w:hAnsi="Wingdings" w:hint="default"/>
      </w:rPr>
    </w:lvl>
  </w:abstractNum>
  <w:abstractNum w:abstractNumId="16">
    <w:nsid w:val="3E2543F7"/>
    <w:multiLevelType w:val="hybridMultilevel"/>
    <w:tmpl w:val="16FE7E4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>
    <w:nsid w:val="4012278D"/>
    <w:multiLevelType w:val="hybridMultilevel"/>
    <w:tmpl w:val="8772C216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">
    <w:nsid w:val="4027678C"/>
    <w:multiLevelType w:val="hybridMultilevel"/>
    <w:tmpl w:val="444C8232"/>
    <w:lvl w:ilvl="0" w:tplc="BB181358">
      <w:start w:val="1"/>
      <w:numFmt w:val="bullet"/>
      <w:lvlText w:val="-"/>
      <w:lvlJc w:val="left"/>
      <w:pPr>
        <w:ind w:left="418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38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5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78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8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8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58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8" w:hanging="420"/>
      </w:pPr>
      <w:rPr>
        <w:rFonts w:ascii="Wingdings" w:hAnsi="Wingdings" w:hint="default"/>
      </w:rPr>
    </w:lvl>
  </w:abstractNum>
  <w:abstractNum w:abstractNumId="19">
    <w:nsid w:val="403615FA"/>
    <w:multiLevelType w:val="hybridMultilevel"/>
    <w:tmpl w:val="73A4C2C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">
    <w:nsid w:val="4690474B"/>
    <w:multiLevelType w:val="hybridMultilevel"/>
    <w:tmpl w:val="97540E42"/>
    <w:lvl w:ilvl="0" w:tplc="25B61C7C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1">
    <w:nsid w:val="4DEF08BF"/>
    <w:multiLevelType w:val="hybridMultilevel"/>
    <w:tmpl w:val="7A20BB48"/>
    <w:lvl w:ilvl="0" w:tplc="25B61C7C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2">
    <w:nsid w:val="51AA1AD6"/>
    <w:multiLevelType w:val="hybridMultilevel"/>
    <w:tmpl w:val="6BC2574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3">
    <w:nsid w:val="52C76DFC"/>
    <w:multiLevelType w:val="hybridMultilevel"/>
    <w:tmpl w:val="6EF89A8C"/>
    <w:lvl w:ilvl="0" w:tplc="04090003">
      <w:start w:val="1"/>
      <w:numFmt w:val="bullet"/>
      <w:lvlText w:val=""/>
      <w:lvlJc w:val="left"/>
      <w:pPr>
        <w:ind w:left="418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38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5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78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8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8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58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8" w:hanging="420"/>
      </w:pPr>
      <w:rPr>
        <w:rFonts w:ascii="Wingdings" w:hAnsi="Wingdings" w:hint="default"/>
      </w:rPr>
    </w:lvl>
  </w:abstractNum>
  <w:abstractNum w:abstractNumId="24">
    <w:nsid w:val="61BD5D32"/>
    <w:multiLevelType w:val="hybridMultilevel"/>
    <w:tmpl w:val="150A9308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62663F5D"/>
    <w:multiLevelType w:val="hybridMultilevel"/>
    <w:tmpl w:val="04C65C96"/>
    <w:lvl w:ilvl="0" w:tplc="25B61C7C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25B61C7C">
      <w:start w:val="1"/>
      <w:numFmt w:val="bullet"/>
      <w:lvlText w:val="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6">
    <w:nsid w:val="62B33DD9"/>
    <w:multiLevelType w:val="hybridMultilevel"/>
    <w:tmpl w:val="CDBC49B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65EC4CEA"/>
    <w:multiLevelType w:val="hybridMultilevel"/>
    <w:tmpl w:val="EC9A685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8">
    <w:nsid w:val="70263E54"/>
    <w:multiLevelType w:val="hybridMultilevel"/>
    <w:tmpl w:val="CB68D7F2"/>
    <w:lvl w:ilvl="0" w:tplc="BB181358">
      <w:start w:val="1"/>
      <w:numFmt w:val="bullet"/>
      <w:lvlText w:val="-"/>
      <w:lvlJc w:val="left"/>
      <w:pPr>
        <w:ind w:left="422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4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2" w:hanging="420"/>
      </w:pPr>
      <w:rPr>
        <w:rFonts w:ascii="Wingdings" w:hAnsi="Wingdings" w:hint="default"/>
      </w:rPr>
    </w:lvl>
  </w:abstractNum>
  <w:abstractNum w:abstractNumId="29">
    <w:nsid w:val="739D2B5F"/>
    <w:multiLevelType w:val="hybridMultilevel"/>
    <w:tmpl w:val="A5DEE28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0">
    <w:nsid w:val="74E00C7B"/>
    <w:multiLevelType w:val="hybridMultilevel"/>
    <w:tmpl w:val="E1EA666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">
    <w:nsid w:val="77C04F25"/>
    <w:multiLevelType w:val="hybridMultilevel"/>
    <w:tmpl w:val="63201F66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2">
    <w:nsid w:val="7A4B5532"/>
    <w:multiLevelType w:val="hybridMultilevel"/>
    <w:tmpl w:val="4BC07F66"/>
    <w:lvl w:ilvl="0" w:tplc="BB181358">
      <w:start w:val="1"/>
      <w:numFmt w:val="bullet"/>
      <w:lvlText w:val="-"/>
      <w:lvlJc w:val="left"/>
      <w:pPr>
        <w:ind w:left="420" w:hanging="420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27"/>
  </w:num>
  <w:num w:numId="2">
    <w:abstractNumId w:val="5"/>
  </w:num>
  <w:num w:numId="3">
    <w:abstractNumId w:val="3"/>
  </w:num>
  <w:num w:numId="4">
    <w:abstractNumId w:val="30"/>
  </w:num>
  <w:num w:numId="5">
    <w:abstractNumId w:val="16"/>
  </w:num>
  <w:num w:numId="6">
    <w:abstractNumId w:val="13"/>
  </w:num>
  <w:num w:numId="7">
    <w:abstractNumId w:val="8"/>
  </w:num>
  <w:num w:numId="8">
    <w:abstractNumId w:val="17"/>
  </w:num>
  <w:num w:numId="9">
    <w:abstractNumId w:val="31"/>
  </w:num>
  <w:num w:numId="10">
    <w:abstractNumId w:val="15"/>
  </w:num>
  <w:num w:numId="11">
    <w:abstractNumId w:val="21"/>
  </w:num>
  <w:num w:numId="12">
    <w:abstractNumId w:val="25"/>
  </w:num>
  <w:num w:numId="13">
    <w:abstractNumId w:val="10"/>
  </w:num>
  <w:num w:numId="14">
    <w:abstractNumId w:val="7"/>
  </w:num>
  <w:num w:numId="15">
    <w:abstractNumId w:val="19"/>
  </w:num>
  <w:num w:numId="16">
    <w:abstractNumId w:val="14"/>
  </w:num>
  <w:num w:numId="17">
    <w:abstractNumId w:val="26"/>
  </w:num>
  <w:num w:numId="18">
    <w:abstractNumId w:val="24"/>
  </w:num>
  <w:num w:numId="19">
    <w:abstractNumId w:val="0"/>
  </w:num>
  <w:num w:numId="20">
    <w:abstractNumId w:val="22"/>
  </w:num>
  <w:num w:numId="21">
    <w:abstractNumId w:val="9"/>
  </w:num>
  <w:num w:numId="22">
    <w:abstractNumId w:val="20"/>
  </w:num>
  <w:num w:numId="23">
    <w:abstractNumId w:val="29"/>
  </w:num>
  <w:num w:numId="24">
    <w:abstractNumId w:val="4"/>
  </w:num>
  <w:num w:numId="25">
    <w:abstractNumId w:val="12"/>
  </w:num>
  <w:num w:numId="26">
    <w:abstractNumId w:val="32"/>
  </w:num>
  <w:num w:numId="27">
    <w:abstractNumId w:val="23"/>
  </w:num>
  <w:num w:numId="28">
    <w:abstractNumId w:val="18"/>
  </w:num>
  <w:num w:numId="29">
    <w:abstractNumId w:val="1"/>
  </w:num>
  <w:num w:numId="30">
    <w:abstractNumId w:val="11"/>
  </w:num>
  <w:num w:numId="31">
    <w:abstractNumId w:val="6"/>
  </w:num>
  <w:num w:numId="32">
    <w:abstractNumId w:val="2"/>
  </w:num>
  <w:num w:numId="33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78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7A34"/>
    <w:rsid w:val="0002036C"/>
    <w:rsid w:val="00037DF4"/>
    <w:rsid w:val="00062BF2"/>
    <w:rsid w:val="00064EB0"/>
    <w:rsid w:val="00111AFF"/>
    <w:rsid w:val="00120A2F"/>
    <w:rsid w:val="00156D15"/>
    <w:rsid w:val="0016098F"/>
    <w:rsid w:val="00162C0E"/>
    <w:rsid w:val="0016693F"/>
    <w:rsid w:val="001866A7"/>
    <w:rsid w:val="001A796D"/>
    <w:rsid w:val="001C131E"/>
    <w:rsid w:val="001C1DEF"/>
    <w:rsid w:val="001C5EA4"/>
    <w:rsid w:val="001D5357"/>
    <w:rsid w:val="001F5F33"/>
    <w:rsid w:val="00224D1C"/>
    <w:rsid w:val="00287F11"/>
    <w:rsid w:val="00297E4F"/>
    <w:rsid w:val="002C63D4"/>
    <w:rsid w:val="002D4940"/>
    <w:rsid w:val="003078F8"/>
    <w:rsid w:val="003146E2"/>
    <w:rsid w:val="00337D1D"/>
    <w:rsid w:val="00361D40"/>
    <w:rsid w:val="00365D0F"/>
    <w:rsid w:val="003722E3"/>
    <w:rsid w:val="003769A1"/>
    <w:rsid w:val="003945CF"/>
    <w:rsid w:val="00395B68"/>
    <w:rsid w:val="003A2D00"/>
    <w:rsid w:val="003A6D71"/>
    <w:rsid w:val="003A7C1A"/>
    <w:rsid w:val="003C75A8"/>
    <w:rsid w:val="003D2DAF"/>
    <w:rsid w:val="003E342B"/>
    <w:rsid w:val="003E5005"/>
    <w:rsid w:val="00400D83"/>
    <w:rsid w:val="004034B1"/>
    <w:rsid w:val="00432255"/>
    <w:rsid w:val="00441810"/>
    <w:rsid w:val="00451E61"/>
    <w:rsid w:val="0045304A"/>
    <w:rsid w:val="00487E76"/>
    <w:rsid w:val="0049499A"/>
    <w:rsid w:val="004C355F"/>
    <w:rsid w:val="004D7A34"/>
    <w:rsid w:val="004E34E2"/>
    <w:rsid w:val="00517955"/>
    <w:rsid w:val="005266B3"/>
    <w:rsid w:val="00530EDC"/>
    <w:rsid w:val="0056362B"/>
    <w:rsid w:val="0057361F"/>
    <w:rsid w:val="00575450"/>
    <w:rsid w:val="00584594"/>
    <w:rsid w:val="005A4108"/>
    <w:rsid w:val="005A6069"/>
    <w:rsid w:val="005C1512"/>
    <w:rsid w:val="005E5220"/>
    <w:rsid w:val="0061652D"/>
    <w:rsid w:val="00617565"/>
    <w:rsid w:val="006343F0"/>
    <w:rsid w:val="006346B4"/>
    <w:rsid w:val="00640F66"/>
    <w:rsid w:val="006538C9"/>
    <w:rsid w:val="006579C1"/>
    <w:rsid w:val="0068346D"/>
    <w:rsid w:val="0069711F"/>
    <w:rsid w:val="006B6291"/>
    <w:rsid w:val="006C078D"/>
    <w:rsid w:val="00726ACA"/>
    <w:rsid w:val="00726E7C"/>
    <w:rsid w:val="00734DC4"/>
    <w:rsid w:val="0079655F"/>
    <w:rsid w:val="007A2A1D"/>
    <w:rsid w:val="007C21CD"/>
    <w:rsid w:val="007E2968"/>
    <w:rsid w:val="007E7892"/>
    <w:rsid w:val="007F2E9C"/>
    <w:rsid w:val="007F4F02"/>
    <w:rsid w:val="00826770"/>
    <w:rsid w:val="00867639"/>
    <w:rsid w:val="00877ABB"/>
    <w:rsid w:val="00883BCA"/>
    <w:rsid w:val="00885555"/>
    <w:rsid w:val="008865E5"/>
    <w:rsid w:val="00892943"/>
    <w:rsid w:val="008F34EA"/>
    <w:rsid w:val="008F5E7F"/>
    <w:rsid w:val="008F6FE0"/>
    <w:rsid w:val="009022C2"/>
    <w:rsid w:val="0099592B"/>
    <w:rsid w:val="009B0C9C"/>
    <w:rsid w:val="00A073CF"/>
    <w:rsid w:val="00A13D83"/>
    <w:rsid w:val="00A17B38"/>
    <w:rsid w:val="00A46265"/>
    <w:rsid w:val="00A629C5"/>
    <w:rsid w:val="00A638E6"/>
    <w:rsid w:val="00AB56AB"/>
    <w:rsid w:val="00AD3842"/>
    <w:rsid w:val="00AD7699"/>
    <w:rsid w:val="00B10C6A"/>
    <w:rsid w:val="00B240CE"/>
    <w:rsid w:val="00B2797E"/>
    <w:rsid w:val="00B57567"/>
    <w:rsid w:val="00B679CF"/>
    <w:rsid w:val="00B82EC4"/>
    <w:rsid w:val="00B90F08"/>
    <w:rsid w:val="00BF7DFB"/>
    <w:rsid w:val="00C00D6D"/>
    <w:rsid w:val="00C03122"/>
    <w:rsid w:val="00C13E1E"/>
    <w:rsid w:val="00C332E3"/>
    <w:rsid w:val="00C42510"/>
    <w:rsid w:val="00C438BC"/>
    <w:rsid w:val="00C709DA"/>
    <w:rsid w:val="00C74336"/>
    <w:rsid w:val="00C75017"/>
    <w:rsid w:val="00C81A31"/>
    <w:rsid w:val="00C85CF4"/>
    <w:rsid w:val="00CA3039"/>
    <w:rsid w:val="00CE1368"/>
    <w:rsid w:val="00D10224"/>
    <w:rsid w:val="00D17F2F"/>
    <w:rsid w:val="00D36124"/>
    <w:rsid w:val="00D379D3"/>
    <w:rsid w:val="00D42513"/>
    <w:rsid w:val="00D54EEA"/>
    <w:rsid w:val="00D63200"/>
    <w:rsid w:val="00E2657B"/>
    <w:rsid w:val="00E319F6"/>
    <w:rsid w:val="00E57693"/>
    <w:rsid w:val="00E74CF9"/>
    <w:rsid w:val="00E84391"/>
    <w:rsid w:val="00EA5F31"/>
    <w:rsid w:val="00EB4C02"/>
    <w:rsid w:val="00EE1B40"/>
    <w:rsid w:val="00EE2C5C"/>
    <w:rsid w:val="00F050DF"/>
    <w:rsid w:val="00F11BE5"/>
    <w:rsid w:val="00F20091"/>
    <w:rsid w:val="00F200C5"/>
    <w:rsid w:val="00F33EEF"/>
    <w:rsid w:val="00F4170B"/>
    <w:rsid w:val="00F4572B"/>
    <w:rsid w:val="00F555EF"/>
    <w:rsid w:val="00F72B97"/>
    <w:rsid w:val="00F8005A"/>
    <w:rsid w:val="00F8077C"/>
    <w:rsid w:val="00FB6A69"/>
    <w:rsid w:val="00FC3614"/>
    <w:rsid w:val="00FD5458"/>
    <w:rsid w:val="00FD6D51"/>
    <w:rsid w:val="00FF245E"/>
    <w:rsid w:val="00FF5C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378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7A34"/>
    <w:pPr>
      <w:widowControl w:val="0"/>
      <w:spacing w:line="360" w:lineRule="auto"/>
      <w:ind w:firstLineChars="200" w:firstLine="200"/>
      <w:jc w:val="both"/>
    </w:pPr>
    <w:rPr>
      <w:rFonts w:ascii="Times New Roman" w:eastAsia="宋体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7A34"/>
    <w:pPr>
      <w:ind w:firstLine="420"/>
    </w:pPr>
  </w:style>
  <w:style w:type="paragraph" w:styleId="a4">
    <w:name w:val="header"/>
    <w:basedOn w:val="a"/>
    <w:link w:val="Char"/>
    <w:uiPriority w:val="99"/>
    <w:semiHidden/>
    <w:unhideWhenUsed/>
    <w:rsid w:val="00D425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4251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4251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42513"/>
    <w:rPr>
      <w:rFonts w:ascii="Times New Roman" w:eastAsia="宋体" w:hAnsi="Times New Roman" w:cs="Times New Roman"/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9022C2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9022C2"/>
    <w:rPr>
      <w:rFonts w:ascii="Times New Roman" w:eastAsia="宋体" w:hAnsi="Times New Roman" w:cs="Times New Roman"/>
      <w:sz w:val="24"/>
      <w:szCs w:val="24"/>
    </w:rPr>
  </w:style>
  <w:style w:type="paragraph" w:customStyle="1" w:styleId="p0">
    <w:name w:val="p0"/>
    <w:basedOn w:val="a"/>
    <w:rsid w:val="006343F0"/>
    <w:pPr>
      <w:widowControl/>
      <w:spacing w:line="240" w:lineRule="auto"/>
      <w:ind w:firstLineChars="0" w:firstLine="0"/>
      <w:jc w:val="left"/>
    </w:pPr>
    <w:rPr>
      <w:kern w:val="0"/>
    </w:rPr>
  </w:style>
  <w:style w:type="character" w:styleId="a7">
    <w:name w:val="Hyperlink"/>
    <w:basedOn w:val="a0"/>
    <w:uiPriority w:val="99"/>
    <w:unhideWhenUsed/>
    <w:rsid w:val="00C75017"/>
    <w:rPr>
      <w:color w:val="0000FF" w:themeColor="hyperlink"/>
      <w:u w:val="single"/>
    </w:rPr>
  </w:style>
  <w:style w:type="paragraph" w:styleId="a8">
    <w:name w:val="footnote text"/>
    <w:basedOn w:val="a"/>
    <w:link w:val="Char2"/>
    <w:rsid w:val="00AD3842"/>
    <w:pPr>
      <w:snapToGrid w:val="0"/>
      <w:spacing w:line="240" w:lineRule="auto"/>
      <w:ind w:firstLineChars="0" w:firstLine="0"/>
      <w:jc w:val="left"/>
    </w:pPr>
    <w:rPr>
      <w:rFonts w:ascii="Calibri" w:hAnsi="Calibri"/>
      <w:sz w:val="18"/>
      <w:szCs w:val="18"/>
    </w:rPr>
  </w:style>
  <w:style w:type="character" w:customStyle="1" w:styleId="Char2">
    <w:name w:val="脚注文本 Char"/>
    <w:basedOn w:val="a0"/>
    <w:link w:val="a8"/>
    <w:rsid w:val="00AD3842"/>
    <w:rPr>
      <w:rFonts w:ascii="Calibri" w:eastAsia="宋体" w:hAnsi="Calibri" w:cs="Times New Roman"/>
      <w:sz w:val="18"/>
      <w:szCs w:val="18"/>
    </w:rPr>
  </w:style>
  <w:style w:type="paragraph" w:customStyle="1" w:styleId="2">
    <w:name w:val="列出段落2"/>
    <w:basedOn w:val="a"/>
    <w:rsid w:val="00AD3842"/>
    <w:pPr>
      <w:spacing w:line="240" w:lineRule="auto"/>
      <w:ind w:firstLine="420"/>
    </w:pPr>
    <w:rPr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901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536</Characters>
  <Application>Microsoft Office Word</Application>
  <DocSecurity>0</DocSecurity>
  <Lines>4</Lines>
  <Paragraphs>1</Paragraphs>
  <ScaleCrop>false</ScaleCrop>
  <Company>微软中国</Company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cp:lastPrinted>2014-06-05T05:40:00Z</cp:lastPrinted>
  <dcterms:created xsi:type="dcterms:W3CDTF">2014-06-06T07:25:00Z</dcterms:created>
  <dcterms:modified xsi:type="dcterms:W3CDTF">2014-06-06T07:28:00Z</dcterms:modified>
</cp:coreProperties>
</file>